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EE077A" w:rsidTr="00EE077A">
        <w:trPr>
          <w:jc w:val="center"/>
        </w:trPr>
        <w:tc>
          <w:tcPr>
            <w:tcW w:w="9361" w:type="dxa"/>
            <w:gridSpan w:val="2"/>
            <w:hideMark/>
          </w:tcPr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Тульская область</w:t>
            </w:r>
          </w:p>
        </w:tc>
      </w:tr>
      <w:tr w:rsidR="00EE077A" w:rsidTr="00EE077A">
        <w:trPr>
          <w:jc w:val="center"/>
        </w:trPr>
        <w:tc>
          <w:tcPr>
            <w:tcW w:w="9361" w:type="dxa"/>
            <w:gridSpan w:val="2"/>
            <w:hideMark/>
          </w:tcPr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Муниципальное образование Юго-Восточное Суворовского района</w:t>
            </w:r>
          </w:p>
        </w:tc>
      </w:tr>
      <w:tr w:rsidR="00EE077A" w:rsidTr="00EE077A">
        <w:trPr>
          <w:jc w:val="center"/>
        </w:trPr>
        <w:tc>
          <w:tcPr>
            <w:tcW w:w="9361" w:type="dxa"/>
            <w:gridSpan w:val="2"/>
          </w:tcPr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Администрация</w:t>
            </w:r>
          </w:p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EE077A" w:rsidTr="00EE077A">
        <w:trPr>
          <w:jc w:val="center"/>
        </w:trPr>
        <w:tc>
          <w:tcPr>
            <w:tcW w:w="9361" w:type="dxa"/>
            <w:gridSpan w:val="2"/>
            <w:hideMark/>
          </w:tcPr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Постановление</w:t>
            </w:r>
          </w:p>
        </w:tc>
      </w:tr>
      <w:tr w:rsidR="00EE077A" w:rsidTr="00EE077A">
        <w:trPr>
          <w:jc w:val="center"/>
        </w:trPr>
        <w:tc>
          <w:tcPr>
            <w:tcW w:w="9361" w:type="dxa"/>
            <w:gridSpan w:val="2"/>
          </w:tcPr>
          <w:p w:rsidR="00EE077A" w:rsidRDefault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EE077A" w:rsidTr="00EE077A">
        <w:trPr>
          <w:jc w:val="center"/>
        </w:trPr>
        <w:tc>
          <w:tcPr>
            <w:tcW w:w="4662" w:type="dxa"/>
            <w:hideMark/>
          </w:tcPr>
          <w:p w:rsidR="00EE077A" w:rsidRDefault="00EE077A" w:rsidP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 xml:space="preserve">от </w:t>
            </w:r>
            <w:r>
              <w:rPr>
                <w:rFonts w:ascii="Arial" w:hAnsi="Arial" w:cs="Arial"/>
                <w:noProof/>
                <w:szCs w:val="24"/>
                <w:lang w:eastAsia="en-US"/>
              </w:rPr>
              <w:t>26 декабря</w:t>
            </w:r>
            <w:r>
              <w:rPr>
                <w:rFonts w:ascii="Arial" w:hAnsi="Arial" w:cs="Arial"/>
                <w:noProof/>
                <w:szCs w:val="24"/>
                <w:lang w:eastAsia="en-US"/>
              </w:rPr>
              <w:t xml:space="preserve"> 2017 г.</w:t>
            </w:r>
          </w:p>
        </w:tc>
        <w:tc>
          <w:tcPr>
            <w:tcW w:w="4699" w:type="dxa"/>
            <w:hideMark/>
          </w:tcPr>
          <w:p w:rsidR="00EE077A" w:rsidRDefault="00EE077A" w:rsidP="00EE077A">
            <w:pPr>
              <w:pStyle w:val="af5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 xml:space="preserve">№ </w:t>
            </w:r>
            <w:r>
              <w:rPr>
                <w:rFonts w:ascii="Arial" w:hAnsi="Arial" w:cs="Arial"/>
                <w:noProof/>
                <w:szCs w:val="24"/>
                <w:lang w:eastAsia="en-US"/>
              </w:rPr>
              <w:t>155</w:t>
            </w:r>
          </w:p>
        </w:tc>
      </w:tr>
    </w:tbl>
    <w:p w:rsidR="005374C0" w:rsidRPr="00EE077A" w:rsidRDefault="005374C0" w:rsidP="00EE077A">
      <w:pPr>
        <w:jc w:val="right"/>
        <w:rPr>
          <w:rFonts w:ascii="Arial" w:hAnsi="Arial" w:cs="Arial"/>
          <w:sz w:val="24"/>
          <w:szCs w:val="24"/>
        </w:rPr>
      </w:pPr>
    </w:p>
    <w:p w:rsidR="00EE077A" w:rsidRPr="00EE077A" w:rsidRDefault="00EE077A" w:rsidP="00EE077A">
      <w:pPr>
        <w:jc w:val="right"/>
        <w:rPr>
          <w:rFonts w:ascii="Arial" w:hAnsi="Arial" w:cs="Arial"/>
          <w:sz w:val="24"/>
          <w:szCs w:val="24"/>
        </w:rPr>
      </w:pPr>
    </w:p>
    <w:p w:rsidR="005374C0" w:rsidRPr="00EE077A" w:rsidRDefault="005374C0" w:rsidP="00EE077A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E077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E07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Порядка приема обращений граждан</w:t>
      </w:r>
    </w:p>
    <w:p w:rsidR="005374C0" w:rsidRPr="00EE077A" w:rsidRDefault="005374C0" w:rsidP="00EE077A">
      <w:pPr>
        <w:shd w:val="clear" w:color="auto" w:fill="FFFFFF"/>
        <w:jc w:val="center"/>
        <w:outlineLvl w:val="3"/>
        <w:rPr>
          <w:rFonts w:ascii="Arial" w:hAnsi="Arial" w:cs="Arial"/>
          <w:sz w:val="32"/>
          <w:szCs w:val="32"/>
        </w:rPr>
      </w:pPr>
      <w:r w:rsidRPr="00EE07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форме электронных документов</w:t>
      </w:r>
    </w:p>
    <w:p w:rsidR="005374C0" w:rsidRPr="00EE077A" w:rsidRDefault="005374C0" w:rsidP="00EE077A">
      <w:pPr>
        <w:shd w:val="clear" w:color="auto" w:fill="FFFFFF"/>
        <w:outlineLvl w:val="3"/>
        <w:rPr>
          <w:rFonts w:ascii="Arial" w:hAnsi="Arial" w:cs="Arial"/>
          <w:sz w:val="24"/>
          <w:szCs w:val="24"/>
        </w:rPr>
      </w:pPr>
    </w:p>
    <w:p w:rsidR="005374C0" w:rsidRPr="00EE077A" w:rsidRDefault="005374C0" w:rsidP="005374C0">
      <w:pPr>
        <w:rPr>
          <w:rFonts w:ascii="Arial" w:hAnsi="Arial" w:cs="Arial"/>
          <w:sz w:val="24"/>
          <w:szCs w:val="24"/>
        </w:rPr>
      </w:pPr>
      <w:r w:rsidRPr="00EE077A">
        <w:rPr>
          <w:rFonts w:ascii="Arial" w:hAnsi="Arial" w:cs="Arial"/>
          <w:sz w:val="24"/>
          <w:szCs w:val="24"/>
        </w:rPr>
        <w:t xml:space="preserve">В целях повышения доступности </w:t>
      </w:r>
      <w:r w:rsidRPr="00EE077A">
        <w:rPr>
          <w:rFonts w:ascii="Arial" w:hAnsi="Arial" w:cs="Arial"/>
          <w:bCs/>
          <w:sz w:val="24"/>
          <w:szCs w:val="24"/>
        </w:rPr>
        <w:t xml:space="preserve">реализации гражданами права на обращение в государственные органы, установленного </w:t>
      </w:r>
      <w:r w:rsidRPr="00EE077A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Pr="00EE077A">
          <w:rPr>
            <w:rFonts w:ascii="Arial" w:hAnsi="Arial" w:cs="Arial"/>
            <w:sz w:val="24"/>
            <w:szCs w:val="24"/>
          </w:rPr>
          <w:t>законом</w:t>
        </w:r>
      </w:hyperlink>
      <w:r w:rsidRPr="00EE077A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Федерации», на основании статьи 46 Устава муниципального образования Юго-Восточное Суворовского района, администрация муниципального образования </w:t>
      </w:r>
      <w:r w:rsidR="008B75A3" w:rsidRPr="00EE077A">
        <w:rPr>
          <w:rFonts w:ascii="Arial" w:hAnsi="Arial" w:cs="Arial"/>
          <w:sz w:val="24"/>
          <w:szCs w:val="24"/>
        </w:rPr>
        <w:t xml:space="preserve">Юго-Восточное </w:t>
      </w:r>
      <w:r w:rsidRPr="00EE077A">
        <w:rPr>
          <w:rFonts w:ascii="Arial" w:hAnsi="Arial" w:cs="Arial"/>
          <w:sz w:val="24"/>
          <w:szCs w:val="24"/>
        </w:rPr>
        <w:t>Суворовск</w:t>
      </w:r>
      <w:r w:rsidR="008B75A3" w:rsidRPr="00EE077A">
        <w:rPr>
          <w:rFonts w:ascii="Arial" w:hAnsi="Arial" w:cs="Arial"/>
          <w:sz w:val="24"/>
          <w:szCs w:val="24"/>
        </w:rPr>
        <w:t>ого</w:t>
      </w:r>
      <w:r w:rsidRPr="00EE077A">
        <w:rPr>
          <w:rFonts w:ascii="Arial" w:hAnsi="Arial" w:cs="Arial"/>
          <w:sz w:val="24"/>
          <w:szCs w:val="24"/>
        </w:rPr>
        <w:t xml:space="preserve"> район</w:t>
      </w:r>
      <w:r w:rsidR="008B75A3" w:rsidRPr="00EE077A">
        <w:rPr>
          <w:rFonts w:ascii="Arial" w:hAnsi="Arial" w:cs="Arial"/>
          <w:sz w:val="24"/>
          <w:szCs w:val="24"/>
        </w:rPr>
        <w:t>а</w:t>
      </w:r>
      <w:r w:rsidRPr="00EE077A">
        <w:rPr>
          <w:rFonts w:ascii="Arial" w:hAnsi="Arial" w:cs="Arial"/>
          <w:sz w:val="24"/>
          <w:szCs w:val="24"/>
        </w:rPr>
        <w:t xml:space="preserve"> ПОСТАНОВЛЯЕТ:</w:t>
      </w:r>
    </w:p>
    <w:p w:rsidR="005374C0" w:rsidRPr="00EE077A" w:rsidRDefault="00EE077A" w:rsidP="00EE077A">
      <w:pPr>
        <w:widowContro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1. </w:t>
      </w:r>
      <w:r w:rsidR="005374C0" w:rsidRPr="00EE077A">
        <w:rPr>
          <w:rFonts w:ascii="Arial" w:hAnsi="Arial" w:cs="Arial"/>
          <w:noProof/>
          <w:sz w:val="24"/>
          <w:szCs w:val="24"/>
        </w:rPr>
        <w:t>Утвердить Порядок приема обращений граждан в форме электронных документов (приложение).</w:t>
      </w:r>
    </w:p>
    <w:p w:rsidR="005374C0" w:rsidRPr="00EE077A" w:rsidRDefault="005374C0" w:rsidP="00EE077A">
      <w:pPr>
        <w:shd w:val="clear" w:color="auto" w:fill="FFFFFF"/>
        <w:outlineLvl w:val="3"/>
        <w:rPr>
          <w:rFonts w:ascii="Arial" w:hAnsi="Arial" w:cs="Arial"/>
          <w:noProof/>
          <w:sz w:val="24"/>
          <w:szCs w:val="24"/>
        </w:rPr>
      </w:pPr>
      <w:r w:rsidRPr="00EE077A">
        <w:rPr>
          <w:rFonts w:ascii="Arial" w:hAnsi="Arial" w:cs="Arial"/>
          <w:noProof/>
          <w:sz w:val="24"/>
          <w:szCs w:val="24"/>
        </w:rPr>
        <w:t xml:space="preserve">2. Постановление администрации муниципального образования </w:t>
      </w:r>
      <w:r w:rsidRPr="00EE077A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EE077A">
        <w:rPr>
          <w:rFonts w:ascii="Arial" w:hAnsi="Arial" w:cs="Arial"/>
          <w:noProof/>
          <w:sz w:val="24"/>
          <w:szCs w:val="24"/>
        </w:rPr>
        <w:t xml:space="preserve"> от </w:t>
      </w:r>
      <w:r w:rsidRPr="00EE077A">
        <w:rPr>
          <w:rFonts w:ascii="Arial" w:hAnsi="Arial" w:cs="Arial"/>
          <w:sz w:val="24"/>
          <w:szCs w:val="24"/>
        </w:rPr>
        <w:t xml:space="preserve">20.01.2017 № 5 «Об утверждении </w:t>
      </w:r>
      <w:r w:rsidRPr="00EE0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Порядка приема обращений граждан в форме электронных документов в администрации муниципального образования Юго-Восточное Суворовского района» </w:t>
      </w:r>
      <w:r w:rsidRPr="00EE077A">
        <w:rPr>
          <w:rFonts w:ascii="Arial" w:hAnsi="Arial" w:cs="Arial"/>
          <w:sz w:val="24"/>
          <w:szCs w:val="24"/>
        </w:rPr>
        <w:t>признать утратившими силу.</w:t>
      </w:r>
    </w:p>
    <w:p w:rsidR="005374C0" w:rsidRPr="00EE077A" w:rsidRDefault="005374C0" w:rsidP="00EE077A">
      <w:pPr>
        <w:tabs>
          <w:tab w:val="num" w:pos="993"/>
        </w:tabs>
        <w:rPr>
          <w:rFonts w:ascii="Arial" w:hAnsi="Arial" w:cs="Arial"/>
          <w:sz w:val="24"/>
          <w:szCs w:val="24"/>
        </w:rPr>
      </w:pPr>
      <w:r w:rsidRPr="00EE077A">
        <w:rPr>
          <w:rFonts w:ascii="Arial" w:hAnsi="Arial" w:cs="Arial"/>
          <w:noProof/>
          <w:sz w:val="24"/>
          <w:szCs w:val="24"/>
        </w:rPr>
        <w:t>3.</w:t>
      </w:r>
      <w:r w:rsidRPr="00EE077A">
        <w:rPr>
          <w:rFonts w:ascii="Arial" w:hAnsi="Arial" w:cs="Arial"/>
          <w:sz w:val="24"/>
          <w:szCs w:val="24"/>
        </w:rPr>
        <w:t xml:space="preserve"> Постановление вступает в силу со дня официального опубликования.</w:t>
      </w:r>
    </w:p>
    <w:p w:rsidR="002B0187" w:rsidRPr="00EE077A" w:rsidRDefault="002B0187" w:rsidP="00B06839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61F" w:rsidRPr="00EE077A" w:rsidRDefault="0082661F" w:rsidP="00B06839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797FD7" w:rsidRPr="00EE077A" w:rsidTr="00EE077A">
        <w:tc>
          <w:tcPr>
            <w:tcW w:w="6379" w:type="dxa"/>
            <w:shd w:val="clear" w:color="auto" w:fill="auto"/>
          </w:tcPr>
          <w:p w:rsidR="003370F3" w:rsidRPr="00EE077A" w:rsidRDefault="003370F3" w:rsidP="00EE077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  <w:r w:rsidR="00EE0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Юго-Восточное Суворовского</w:t>
            </w:r>
            <w:r w:rsidR="00EE0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977" w:type="dxa"/>
            <w:shd w:val="clear" w:color="auto" w:fill="auto"/>
          </w:tcPr>
          <w:p w:rsidR="003370F3" w:rsidRPr="00EE077A" w:rsidRDefault="003370F3" w:rsidP="002B0187">
            <w:pPr>
              <w:keepNext/>
              <w:ind w:firstLine="0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B0187" w:rsidRPr="00EE077A" w:rsidRDefault="003370F3" w:rsidP="002B0187">
            <w:pPr>
              <w:keepNext/>
              <w:ind w:firstLine="0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07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Е.Г. </w:t>
            </w:r>
            <w:proofErr w:type="spellStart"/>
            <w:r w:rsidRPr="00EE07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Шомполова</w:t>
            </w:r>
            <w:proofErr w:type="spellEnd"/>
          </w:p>
        </w:tc>
      </w:tr>
    </w:tbl>
    <w:p w:rsidR="002B0187" w:rsidRPr="00EE077A" w:rsidRDefault="002B0187" w:rsidP="002B018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B58" w:rsidRPr="00EE077A" w:rsidRDefault="00475B58" w:rsidP="002B018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374C0" w:rsidRPr="00EE077A" w:rsidRDefault="005374C0" w:rsidP="00EE07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E077A" w:rsidRDefault="005374C0" w:rsidP="00EE077A">
      <w:pPr>
        <w:shd w:val="clear" w:color="auto" w:fill="FFFFFF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E077A" w:rsidRDefault="005374C0" w:rsidP="00EE077A">
      <w:pPr>
        <w:shd w:val="clear" w:color="auto" w:fill="FFFFFF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374C0" w:rsidRPr="00EE077A" w:rsidRDefault="005374C0" w:rsidP="00EE077A">
      <w:pPr>
        <w:shd w:val="clear" w:color="auto" w:fill="FFFFFF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</w:p>
    <w:p w:rsidR="005374C0" w:rsidRPr="00EE077A" w:rsidRDefault="005374C0" w:rsidP="00EE077A">
      <w:pPr>
        <w:shd w:val="clear" w:color="auto" w:fill="FFFFFF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2661F"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26.12.2017 </w:t>
      </w:r>
      <w:r w:rsidRPr="00EE077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2661F"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 155</w:t>
      </w:r>
    </w:p>
    <w:p w:rsidR="005374C0" w:rsidRPr="00EE077A" w:rsidRDefault="005374C0" w:rsidP="00EE077A">
      <w:pPr>
        <w:shd w:val="clear" w:color="auto" w:fill="FFFFFF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74C0" w:rsidRPr="00EE077A" w:rsidRDefault="00330D8F" w:rsidP="00EE077A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  <w:r w:rsidR="005374C0" w:rsidRPr="00EE07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приема обращ</w:t>
      </w:r>
      <w:bookmarkStart w:id="0" w:name="_GoBack"/>
      <w:bookmarkEnd w:id="0"/>
      <w:r w:rsidR="005374C0" w:rsidRPr="00EE07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ений граждан в форме электронных документов </w:t>
      </w:r>
    </w:p>
    <w:p w:rsidR="005374C0" w:rsidRPr="00EE077A" w:rsidRDefault="005374C0" w:rsidP="00EE077A">
      <w:pPr>
        <w:shd w:val="clear" w:color="auto" w:fill="FFFFFF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4C0" w:rsidRPr="00EE077A" w:rsidRDefault="00EE077A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374C0"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целях </w:t>
      </w:r>
      <w:proofErr w:type="gramStart"/>
      <w:r w:rsidR="005374C0" w:rsidRPr="00EE077A">
        <w:rPr>
          <w:rFonts w:ascii="Arial" w:eastAsia="Times New Roman" w:hAnsi="Arial" w:cs="Arial"/>
          <w:sz w:val="24"/>
          <w:szCs w:val="24"/>
          <w:lang w:eastAsia="ru-RU"/>
        </w:rPr>
        <w:t>определения процедуры приема обращений граждан</w:t>
      </w:r>
      <w:proofErr w:type="gramEnd"/>
      <w:r w:rsidR="005374C0"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 в адрес главы администрации, заместителя главы администрации, в форме электронных документов.</w:t>
      </w:r>
    </w:p>
    <w:p w:rsidR="005374C0" w:rsidRPr="00EE077A" w:rsidRDefault="00EE077A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374C0" w:rsidRPr="00EE077A">
        <w:rPr>
          <w:rFonts w:ascii="Arial" w:eastAsia="Times New Roman" w:hAnsi="Arial" w:cs="Arial"/>
          <w:sz w:val="24"/>
          <w:szCs w:val="24"/>
          <w:lang w:eastAsia="ru-RU"/>
        </w:rPr>
        <w:t>Прием обращений граждан в форме электронных документов осуществляется с использованием:</w:t>
      </w:r>
    </w:p>
    <w:p w:rsidR="005374C0" w:rsidRPr="00EE077A" w:rsidRDefault="005374C0" w:rsidP="00EE077A">
      <w:pP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</w:t>
      </w:r>
      <w:r w:rsidRPr="00EE07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77A">
        <w:rPr>
          <w:rFonts w:ascii="Arial" w:hAnsi="Arial" w:cs="Arial"/>
          <w:sz w:val="24"/>
          <w:szCs w:val="24"/>
          <w:lang w:val="en-US"/>
        </w:rPr>
        <w:t>ased</w:t>
      </w:r>
      <w:proofErr w:type="spellEnd"/>
      <w:r w:rsidRPr="00EE077A">
        <w:rPr>
          <w:rFonts w:ascii="Arial" w:hAnsi="Arial" w:cs="Arial"/>
          <w:sz w:val="24"/>
          <w:szCs w:val="24"/>
        </w:rPr>
        <w:t>_</w:t>
      </w:r>
      <w:proofErr w:type="spellStart"/>
      <w:r w:rsidRPr="00EE077A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EE077A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EE077A">
        <w:rPr>
          <w:rFonts w:ascii="Arial" w:hAnsi="Arial" w:cs="Arial"/>
          <w:sz w:val="24"/>
          <w:szCs w:val="24"/>
          <w:lang w:val="en-US"/>
        </w:rPr>
        <w:t>yugovostochnoe</w:t>
      </w:r>
      <w:proofErr w:type="spellEnd"/>
      <w:r w:rsidRPr="00EE077A">
        <w:rPr>
          <w:rFonts w:ascii="Arial" w:hAnsi="Arial" w:cs="Arial"/>
          <w:sz w:val="24"/>
          <w:szCs w:val="24"/>
        </w:rPr>
        <w:t>@</w:t>
      </w:r>
      <w:proofErr w:type="spellStart"/>
      <w:r w:rsidRPr="00EE077A">
        <w:rPr>
          <w:rFonts w:ascii="Arial" w:hAnsi="Arial" w:cs="Arial"/>
          <w:sz w:val="24"/>
          <w:szCs w:val="24"/>
          <w:lang w:val="en-US"/>
        </w:rPr>
        <w:t>tularegion</w:t>
      </w:r>
      <w:proofErr w:type="spellEnd"/>
      <w:r w:rsidRPr="00EE077A">
        <w:rPr>
          <w:rFonts w:ascii="Arial" w:hAnsi="Arial" w:cs="Arial"/>
          <w:sz w:val="24"/>
          <w:szCs w:val="24"/>
        </w:rPr>
        <w:t>.</w:t>
      </w:r>
      <w:proofErr w:type="spellStart"/>
      <w:r w:rsidRPr="00EE077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E077A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; </w:t>
      </w:r>
    </w:p>
    <w:p w:rsidR="005374C0" w:rsidRPr="00EE077A" w:rsidRDefault="005374C0" w:rsidP="00EE077A">
      <w:pP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сервиса </w:t>
      </w:r>
      <w:r w:rsidR="00330D8F"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«Электронная приемная» </w:t>
      </w:r>
      <w:r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8B010D"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="008B010D" w:rsidRPr="00EE077A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r w:rsidRPr="00EE077A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в информационно-телекоммуникационной сети «Интернет».</w:t>
      </w:r>
    </w:p>
    <w:p w:rsidR="005374C0" w:rsidRPr="00EE077A" w:rsidRDefault="00EE077A" w:rsidP="00EE077A">
      <w:pPr>
        <w:pStyle w:val="Default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3. </w:t>
      </w:r>
      <w:r w:rsidR="005374C0" w:rsidRPr="00EE077A">
        <w:rPr>
          <w:rFonts w:ascii="Arial" w:hAnsi="Arial" w:cs="Arial"/>
        </w:rPr>
        <w:t xml:space="preserve">Обращение, поступившее в администрацию муниципального образования </w:t>
      </w:r>
      <w:r w:rsidR="008B010D" w:rsidRPr="00EE077A">
        <w:rPr>
          <w:rFonts w:ascii="Arial" w:eastAsia="Times New Roman" w:hAnsi="Arial" w:cs="Arial"/>
        </w:rPr>
        <w:t>Юго-Восточное Суворовского района</w:t>
      </w:r>
      <w:r w:rsidR="008B010D" w:rsidRPr="00EE077A">
        <w:rPr>
          <w:rFonts w:ascii="Arial" w:hAnsi="Arial" w:cs="Arial"/>
        </w:rPr>
        <w:t xml:space="preserve"> </w:t>
      </w:r>
      <w:r w:rsidR="005374C0" w:rsidRPr="00EE077A">
        <w:rPr>
          <w:rFonts w:ascii="Arial" w:hAnsi="Arial" w:cs="Arial"/>
        </w:rPr>
        <w:t>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374C0" w:rsidRPr="00EE077A" w:rsidRDefault="005374C0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>Исходя из технических возможностей сервиса «Электронная приемная», размер текста электронного обращения не может превышать 5000 знаков, а размер файла вложения – 10 Мб. Формат файлов должен соответствовать национальным или международным стандартам.</w:t>
      </w:r>
    </w:p>
    <w:p w:rsidR="005374C0" w:rsidRPr="00EE077A" w:rsidRDefault="005374C0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hAnsi="Arial" w:cs="Arial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</w:t>
      </w:r>
      <w:r w:rsidR="008B010D"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="008B010D" w:rsidRPr="00EE077A">
        <w:rPr>
          <w:rFonts w:ascii="Arial" w:hAnsi="Arial" w:cs="Arial"/>
          <w:sz w:val="24"/>
          <w:szCs w:val="24"/>
        </w:rPr>
        <w:t xml:space="preserve"> </w:t>
      </w:r>
      <w:r w:rsidRPr="00EE077A">
        <w:rPr>
          <w:rFonts w:ascii="Arial" w:hAnsi="Arial" w:cs="Arial"/>
          <w:sz w:val="24"/>
          <w:szCs w:val="24"/>
        </w:rPr>
        <w:t xml:space="preserve">в форме электронного документа. </w:t>
      </w:r>
      <w:proofErr w:type="gramStart"/>
      <w:r w:rsidRPr="00EE077A">
        <w:rPr>
          <w:rFonts w:ascii="Arial" w:hAnsi="Arial" w:cs="Arial"/>
          <w:sz w:val="24"/>
          <w:szCs w:val="24"/>
        </w:rPr>
        <w:t xml:space="preserve">Кроме того, на поступившее в администрацию муниципального образования </w:t>
      </w:r>
      <w:r w:rsidR="008B010D"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="008B010D" w:rsidRPr="00EE077A">
        <w:rPr>
          <w:rFonts w:ascii="Arial" w:hAnsi="Arial" w:cs="Arial"/>
          <w:sz w:val="24"/>
          <w:szCs w:val="24"/>
        </w:rPr>
        <w:t xml:space="preserve"> </w:t>
      </w:r>
      <w:r w:rsidRPr="00EE077A">
        <w:rPr>
          <w:rFonts w:ascii="Arial" w:hAnsi="Arial" w:cs="Arial"/>
          <w:sz w:val="24"/>
          <w:szCs w:val="24"/>
        </w:rPr>
        <w:t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EE077A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 на официальном сайте муниципального образования </w:t>
      </w:r>
      <w:r w:rsidR="008B010D"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="008B010D" w:rsidRPr="00EE077A">
        <w:rPr>
          <w:rFonts w:ascii="Arial" w:hAnsi="Arial" w:cs="Arial"/>
          <w:sz w:val="24"/>
          <w:szCs w:val="24"/>
        </w:rPr>
        <w:t xml:space="preserve"> </w:t>
      </w:r>
      <w:r w:rsidRPr="00EE077A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5374C0" w:rsidRPr="00EE077A" w:rsidRDefault="005374C0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>В случае если в обращении, поступившем в форме электронного документа, не указана фамилия гражданина и адрес электронной почты, то ответ на такое обращение не дается.</w:t>
      </w:r>
    </w:p>
    <w:p w:rsidR="005374C0" w:rsidRPr="00EE077A" w:rsidRDefault="005374C0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в форме электронного документа, в которых отсутствуют сведения, достаточные для их разрешения, в течение 7 дней со дня регистрации возвращаются на электронный адрес почты заявителя с предложением заполнить недостающие данные. Если текст обращения в электронной форме не поддается </w:t>
      </w:r>
      <w:r w:rsidRPr="00EE07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прочтению, ответ на него не дается, и оно не подлежит направлению в иные государственные органы. О решении оставить обращение, поступившее в электронной форме, без рассмотрения в течение 7 дней со дня регистрации сообщается автору письма.</w:t>
      </w:r>
    </w:p>
    <w:p w:rsidR="005374C0" w:rsidRPr="00EE077A" w:rsidRDefault="005374C0" w:rsidP="00EE07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077A">
        <w:rPr>
          <w:rFonts w:ascii="Arial" w:eastAsia="Times New Roman" w:hAnsi="Arial" w:cs="Arial"/>
          <w:sz w:val="24"/>
          <w:szCs w:val="24"/>
          <w:lang w:eastAsia="ru-RU"/>
        </w:rPr>
        <w:t>Может быть оставлено без ответа по существу обращение, поступившее в электронной форме, содержащее нецензурные либо оскорбительные выражения, угрозы жизни, здоровью, имуществу должностного лица.</w:t>
      </w:r>
    </w:p>
    <w:p w:rsidR="005374C0" w:rsidRPr="00EE077A" w:rsidRDefault="005374C0" w:rsidP="00EE077A">
      <w:pPr>
        <w:rPr>
          <w:rFonts w:ascii="Arial" w:hAnsi="Arial" w:cs="Arial"/>
          <w:sz w:val="24"/>
          <w:szCs w:val="24"/>
        </w:rPr>
      </w:pPr>
      <w:r w:rsidRPr="00EE077A">
        <w:rPr>
          <w:rFonts w:ascii="Arial" w:hAnsi="Arial" w:cs="Arial"/>
          <w:sz w:val="24"/>
          <w:szCs w:val="24"/>
        </w:rPr>
        <w:t>4. Обращения граждан в форме электронных документов, направленные с использовани</w:t>
      </w:r>
      <w:r w:rsidR="00330D8F" w:rsidRPr="00EE077A">
        <w:rPr>
          <w:rFonts w:ascii="Arial" w:hAnsi="Arial" w:cs="Arial"/>
          <w:sz w:val="24"/>
          <w:szCs w:val="24"/>
        </w:rPr>
        <w:t xml:space="preserve">ем электронной почты и сервиса </w:t>
      </w:r>
      <w:r w:rsidR="00330D8F" w:rsidRPr="00EE077A">
        <w:rPr>
          <w:rFonts w:ascii="Arial" w:eastAsia="Times New Roman" w:hAnsi="Arial" w:cs="Arial"/>
          <w:sz w:val="24"/>
          <w:szCs w:val="24"/>
          <w:lang w:eastAsia="ru-RU"/>
        </w:rPr>
        <w:t>«Электронная приемная»</w:t>
      </w:r>
      <w:r w:rsidRPr="00EE077A">
        <w:rPr>
          <w:rFonts w:ascii="Arial" w:hAnsi="Arial" w:cs="Arial"/>
          <w:sz w:val="24"/>
          <w:szCs w:val="24"/>
        </w:rPr>
        <w:t xml:space="preserve">, поступают </w:t>
      </w:r>
      <w:r w:rsidR="00330D8F" w:rsidRPr="00EE077A">
        <w:rPr>
          <w:rFonts w:ascii="Arial" w:hAnsi="Arial" w:cs="Arial"/>
          <w:sz w:val="24"/>
          <w:szCs w:val="24"/>
        </w:rPr>
        <w:t xml:space="preserve">в </w:t>
      </w:r>
      <w:r w:rsidRPr="00EE077A">
        <w:rPr>
          <w:rFonts w:ascii="Arial" w:hAnsi="Arial" w:cs="Arial"/>
          <w:sz w:val="24"/>
          <w:szCs w:val="24"/>
        </w:rPr>
        <w:t>администраци</w:t>
      </w:r>
      <w:r w:rsidR="00330D8F" w:rsidRPr="00EE077A">
        <w:rPr>
          <w:rFonts w:ascii="Arial" w:hAnsi="Arial" w:cs="Arial"/>
          <w:sz w:val="24"/>
          <w:szCs w:val="24"/>
        </w:rPr>
        <w:t>ю</w:t>
      </w:r>
      <w:r w:rsidRPr="00EE077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B010D"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="008B010D" w:rsidRPr="00EE077A">
        <w:rPr>
          <w:rFonts w:ascii="Arial" w:hAnsi="Arial" w:cs="Arial"/>
          <w:sz w:val="24"/>
          <w:szCs w:val="24"/>
        </w:rPr>
        <w:t xml:space="preserve"> </w:t>
      </w:r>
      <w:r w:rsidR="00330D8F" w:rsidRPr="00EE077A">
        <w:rPr>
          <w:rFonts w:ascii="Arial" w:hAnsi="Arial" w:cs="Arial"/>
          <w:sz w:val="24"/>
          <w:szCs w:val="24"/>
        </w:rPr>
        <w:t xml:space="preserve">консультанту делопроизводства </w:t>
      </w:r>
      <w:r w:rsidRPr="00EE077A">
        <w:rPr>
          <w:rFonts w:ascii="Arial" w:hAnsi="Arial" w:cs="Arial"/>
          <w:sz w:val="24"/>
          <w:szCs w:val="24"/>
        </w:rPr>
        <w:t>и распределяются по адресатам.</w:t>
      </w:r>
    </w:p>
    <w:p w:rsidR="005374C0" w:rsidRPr="00EE077A" w:rsidRDefault="005374C0" w:rsidP="00EE077A">
      <w:pPr>
        <w:rPr>
          <w:rFonts w:ascii="Arial" w:hAnsi="Arial" w:cs="Arial"/>
          <w:sz w:val="24"/>
          <w:szCs w:val="24"/>
        </w:rPr>
      </w:pPr>
      <w:r w:rsidRPr="00EE077A">
        <w:rPr>
          <w:rFonts w:ascii="Arial" w:hAnsi="Arial" w:cs="Arial"/>
          <w:sz w:val="24"/>
          <w:szCs w:val="24"/>
        </w:rPr>
        <w:t>Обращения граждан в форме электронных документов, направленные в адрес главы администрации, заместител</w:t>
      </w:r>
      <w:r w:rsidR="008B010D" w:rsidRPr="00EE077A">
        <w:rPr>
          <w:rFonts w:ascii="Arial" w:hAnsi="Arial" w:cs="Arial"/>
          <w:sz w:val="24"/>
          <w:szCs w:val="24"/>
        </w:rPr>
        <w:t>я</w:t>
      </w:r>
      <w:r w:rsidRPr="00EE077A">
        <w:rPr>
          <w:rFonts w:ascii="Arial" w:hAnsi="Arial" w:cs="Arial"/>
          <w:sz w:val="24"/>
          <w:szCs w:val="24"/>
        </w:rPr>
        <w:t xml:space="preserve"> главы администрации, регистрируются </w:t>
      </w:r>
      <w:r w:rsidR="00330D8F" w:rsidRPr="00EE077A">
        <w:rPr>
          <w:rFonts w:ascii="Arial" w:hAnsi="Arial" w:cs="Arial"/>
          <w:sz w:val="24"/>
          <w:szCs w:val="24"/>
        </w:rPr>
        <w:t>консультантом делопроизводства</w:t>
      </w:r>
      <w:r w:rsidRPr="00EE077A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8B010D" w:rsidRPr="00EE077A">
        <w:rPr>
          <w:rFonts w:ascii="Arial" w:eastAsia="Times New Roman" w:hAnsi="Arial" w:cs="Arial"/>
          <w:sz w:val="24"/>
          <w:szCs w:val="24"/>
          <w:lang w:eastAsia="ru-RU"/>
        </w:rPr>
        <w:t>Юго-Восточное Суворовского района</w:t>
      </w:r>
      <w:r w:rsidRPr="00EE077A">
        <w:rPr>
          <w:rFonts w:ascii="Arial" w:hAnsi="Arial" w:cs="Arial"/>
          <w:sz w:val="24"/>
          <w:szCs w:val="24"/>
        </w:rPr>
        <w:t>.</w:t>
      </w:r>
    </w:p>
    <w:p w:rsidR="005374C0" w:rsidRPr="00EE077A" w:rsidRDefault="005374C0" w:rsidP="00EE077A">
      <w:pPr>
        <w:rPr>
          <w:rFonts w:ascii="Arial" w:hAnsi="Arial" w:cs="Arial"/>
          <w:sz w:val="24"/>
          <w:szCs w:val="24"/>
        </w:rPr>
      </w:pPr>
      <w:r w:rsidRPr="00EE077A">
        <w:rPr>
          <w:rFonts w:ascii="Arial" w:hAnsi="Arial" w:cs="Arial"/>
          <w:sz w:val="24"/>
          <w:szCs w:val="24"/>
        </w:rPr>
        <w:t>Обращения граждан в форме электронных документов рассматриваются в установленном порядке согласно действующему законодательству.</w:t>
      </w:r>
    </w:p>
    <w:sectPr w:rsidR="005374C0" w:rsidRPr="00EE077A" w:rsidSect="005B7C9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24" w:rsidRDefault="00BA7324" w:rsidP="005B7C9C">
      <w:r>
        <w:separator/>
      </w:r>
    </w:p>
  </w:endnote>
  <w:endnote w:type="continuationSeparator" w:id="0">
    <w:p w:rsidR="00BA7324" w:rsidRDefault="00BA7324" w:rsidP="005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24" w:rsidRDefault="00BA7324" w:rsidP="005B7C9C">
      <w:r>
        <w:separator/>
      </w:r>
    </w:p>
  </w:footnote>
  <w:footnote w:type="continuationSeparator" w:id="0">
    <w:p w:rsidR="00BA7324" w:rsidRDefault="00BA7324" w:rsidP="005B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C" w:rsidRDefault="005B7C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077A">
      <w:rPr>
        <w:noProof/>
      </w:rPr>
      <w:t>3</w:t>
    </w:r>
    <w:r>
      <w:fldChar w:fldCharType="end"/>
    </w:r>
  </w:p>
  <w:p w:rsidR="005B7C9C" w:rsidRDefault="005B7C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B36"/>
    <w:multiLevelType w:val="singleLevel"/>
    <w:tmpl w:val="85B6238A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">
    <w:nsid w:val="4DA449CF"/>
    <w:multiLevelType w:val="multilevel"/>
    <w:tmpl w:val="B4D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C28D0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B25A7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9"/>
    <w:rsid w:val="00015C6E"/>
    <w:rsid w:val="00027976"/>
    <w:rsid w:val="000A50FE"/>
    <w:rsid w:val="000A6E76"/>
    <w:rsid w:val="000C5C81"/>
    <w:rsid w:val="000D6B9D"/>
    <w:rsid w:val="00142766"/>
    <w:rsid w:val="001464A7"/>
    <w:rsid w:val="00152277"/>
    <w:rsid w:val="00156806"/>
    <w:rsid w:val="00161BCD"/>
    <w:rsid w:val="00165B22"/>
    <w:rsid w:val="001D2A3E"/>
    <w:rsid w:val="002009F7"/>
    <w:rsid w:val="002150E0"/>
    <w:rsid w:val="00217A87"/>
    <w:rsid w:val="0025603D"/>
    <w:rsid w:val="00272C03"/>
    <w:rsid w:val="002950A7"/>
    <w:rsid w:val="00297A11"/>
    <w:rsid w:val="002B0187"/>
    <w:rsid w:val="002C68C8"/>
    <w:rsid w:val="002D4B56"/>
    <w:rsid w:val="002E3EAE"/>
    <w:rsid w:val="002F2AD2"/>
    <w:rsid w:val="00330D8F"/>
    <w:rsid w:val="003370F3"/>
    <w:rsid w:val="00363C40"/>
    <w:rsid w:val="00367C43"/>
    <w:rsid w:val="00374432"/>
    <w:rsid w:val="00380A07"/>
    <w:rsid w:val="003B6008"/>
    <w:rsid w:val="003B7F9E"/>
    <w:rsid w:val="003D08FE"/>
    <w:rsid w:val="00431AAE"/>
    <w:rsid w:val="0043240B"/>
    <w:rsid w:val="00437267"/>
    <w:rsid w:val="00443720"/>
    <w:rsid w:val="00475B58"/>
    <w:rsid w:val="00476FEC"/>
    <w:rsid w:val="004A4686"/>
    <w:rsid w:val="004B424C"/>
    <w:rsid w:val="00505038"/>
    <w:rsid w:val="00506ECD"/>
    <w:rsid w:val="00512EE1"/>
    <w:rsid w:val="005156F6"/>
    <w:rsid w:val="00517C59"/>
    <w:rsid w:val="005374C0"/>
    <w:rsid w:val="0054755F"/>
    <w:rsid w:val="005862B6"/>
    <w:rsid w:val="00592811"/>
    <w:rsid w:val="0059483D"/>
    <w:rsid w:val="005B6169"/>
    <w:rsid w:val="005B7C9C"/>
    <w:rsid w:val="005C717B"/>
    <w:rsid w:val="005D3EA5"/>
    <w:rsid w:val="005D7172"/>
    <w:rsid w:val="005E51AD"/>
    <w:rsid w:val="005F71C4"/>
    <w:rsid w:val="00605EB6"/>
    <w:rsid w:val="006076EB"/>
    <w:rsid w:val="00613B73"/>
    <w:rsid w:val="006155A9"/>
    <w:rsid w:val="0061761B"/>
    <w:rsid w:val="00630B4B"/>
    <w:rsid w:val="006728D5"/>
    <w:rsid w:val="006B3F66"/>
    <w:rsid w:val="006B7165"/>
    <w:rsid w:val="006C7FB6"/>
    <w:rsid w:val="006D30E0"/>
    <w:rsid w:val="006E39A1"/>
    <w:rsid w:val="006E4BED"/>
    <w:rsid w:val="006E65D0"/>
    <w:rsid w:val="00740C2D"/>
    <w:rsid w:val="007516DD"/>
    <w:rsid w:val="00780744"/>
    <w:rsid w:val="0078560C"/>
    <w:rsid w:val="00787003"/>
    <w:rsid w:val="00797FD7"/>
    <w:rsid w:val="007A5AD2"/>
    <w:rsid w:val="007E0309"/>
    <w:rsid w:val="008078AC"/>
    <w:rsid w:val="00823FD3"/>
    <w:rsid w:val="0082661F"/>
    <w:rsid w:val="00833247"/>
    <w:rsid w:val="0083587A"/>
    <w:rsid w:val="00855F99"/>
    <w:rsid w:val="00875350"/>
    <w:rsid w:val="00876346"/>
    <w:rsid w:val="008904F1"/>
    <w:rsid w:val="00891441"/>
    <w:rsid w:val="008A37B0"/>
    <w:rsid w:val="008B010D"/>
    <w:rsid w:val="008B41E7"/>
    <w:rsid w:val="008B75A3"/>
    <w:rsid w:val="008C36CE"/>
    <w:rsid w:val="008C719C"/>
    <w:rsid w:val="008E2016"/>
    <w:rsid w:val="00900DE5"/>
    <w:rsid w:val="00902E5A"/>
    <w:rsid w:val="0091324B"/>
    <w:rsid w:val="00914AAB"/>
    <w:rsid w:val="00934194"/>
    <w:rsid w:val="00935CAB"/>
    <w:rsid w:val="0093795E"/>
    <w:rsid w:val="00937F36"/>
    <w:rsid w:val="009438A6"/>
    <w:rsid w:val="00943FCA"/>
    <w:rsid w:val="00944D01"/>
    <w:rsid w:val="009717E8"/>
    <w:rsid w:val="00983E98"/>
    <w:rsid w:val="00991347"/>
    <w:rsid w:val="009979A4"/>
    <w:rsid w:val="009B4D85"/>
    <w:rsid w:val="009B5C56"/>
    <w:rsid w:val="009C6622"/>
    <w:rsid w:val="00A43CA2"/>
    <w:rsid w:val="00A63C3D"/>
    <w:rsid w:val="00A740D8"/>
    <w:rsid w:val="00A85E27"/>
    <w:rsid w:val="00AB35CA"/>
    <w:rsid w:val="00AB77AC"/>
    <w:rsid w:val="00AC7383"/>
    <w:rsid w:val="00AD2DF0"/>
    <w:rsid w:val="00AD44A9"/>
    <w:rsid w:val="00AD666F"/>
    <w:rsid w:val="00AE4DBC"/>
    <w:rsid w:val="00AF23AD"/>
    <w:rsid w:val="00AF6920"/>
    <w:rsid w:val="00B06839"/>
    <w:rsid w:val="00B165D5"/>
    <w:rsid w:val="00B26A7D"/>
    <w:rsid w:val="00B35FD0"/>
    <w:rsid w:val="00B405EE"/>
    <w:rsid w:val="00BA7324"/>
    <w:rsid w:val="00BD6DA1"/>
    <w:rsid w:val="00BF39E3"/>
    <w:rsid w:val="00BF3A6B"/>
    <w:rsid w:val="00C0164C"/>
    <w:rsid w:val="00C166C5"/>
    <w:rsid w:val="00C239D5"/>
    <w:rsid w:val="00C3146C"/>
    <w:rsid w:val="00C47C62"/>
    <w:rsid w:val="00C52710"/>
    <w:rsid w:val="00C55F1B"/>
    <w:rsid w:val="00CA4FFE"/>
    <w:rsid w:val="00CB1E74"/>
    <w:rsid w:val="00CF0CE2"/>
    <w:rsid w:val="00CF2D53"/>
    <w:rsid w:val="00D046DD"/>
    <w:rsid w:val="00D2313F"/>
    <w:rsid w:val="00D410B1"/>
    <w:rsid w:val="00D43B57"/>
    <w:rsid w:val="00D54AE8"/>
    <w:rsid w:val="00D708C1"/>
    <w:rsid w:val="00D73B9E"/>
    <w:rsid w:val="00DA3361"/>
    <w:rsid w:val="00E074A6"/>
    <w:rsid w:val="00E412AC"/>
    <w:rsid w:val="00E87C41"/>
    <w:rsid w:val="00EA58C8"/>
    <w:rsid w:val="00EE077A"/>
    <w:rsid w:val="00EE4A3C"/>
    <w:rsid w:val="00EF40B0"/>
    <w:rsid w:val="00F27F1B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  <w:style w:type="paragraph" w:customStyle="1" w:styleId="ConsPlusNormal">
    <w:name w:val="ConsPlusNormal"/>
    <w:rsid w:val="0078074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374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Title"/>
    <w:basedOn w:val="a"/>
    <w:link w:val="af6"/>
    <w:uiPriority w:val="10"/>
    <w:qFormat/>
    <w:rsid w:val="00EE077A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EE077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  <w:style w:type="paragraph" w:customStyle="1" w:styleId="ConsPlusNormal">
    <w:name w:val="ConsPlusNormal"/>
    <w:rsid w:val="0078074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374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Title"/>
    <w:basedOn w:val="a"/>
    <w:link w:val="af6"/>
    <w:uiPriority w:val="10"/>
    <w:qFormat/>
    <w:rsid w:val="00EE077A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EE077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8199F96BCC47CDCEFB4D63EDA1E54EF093738A277012455585245Cv1t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consultantplus://offline/ref=485B8199F96BCC47CDCEFB4D63EDA1E54EF093738A277012455585245Cv1tDK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Владимировна</dc:creator>
  <cp:lastModifiedBy>USER</cp:lastModifiedBy>
  <cp:revision>25</cp:revision>
  <cp:lastPrinted>2017-12-26T11:39:00Z</cp:lastPrinted>
  <dcterms:created xsi:type="dcterms:W3CDTF">2016-11-16T07:37:00Z</dcterms:created>
  <dcterms:modified xsi:type="dcterms:W3CDTF">2017-12-26T13:38:00Z</dcterms:modified>
</cp:coreProperties>
</file>